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6EB30"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附件5</w:t>
      </w:r>
    </w:p>
    <w:p w14:paraId="53797DAF">
      <w:pPr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河南省教育资源保障研究一般课题申报汇总表</w:t>
      </w:r>
    </w:p>
    <w:p w14:paraId="76D7761E">
      <w:pPr>
        <w:widowControl/>
        <w:rPr>
          <w:rFonts w:hint="eastAsia" w:ascii="楷体_GB2312" w:hAnsi="宋体" w:eastAsia="楷体_GB2312"/>
          <w:kern w:val="0"/>
          <w:sz w:val="28"/>
          <w:szCs w:val="28"/>
        </w:rPr>
      </w:pPr>
      <w:r>
        <w:rPr>
          <w:rFonts w:hint="eastAsia" w:ascii="楷体_GB2312" w:hAnsi="宋体" w:eastAsia="楷体_GB2312"/>
          <w:kern w:val="0"/>
          <w:sz w:val="28"/>
          <w:szCs w:val="28"/>
        </w:rPr>
        <w:t>报送单位盖章：                         填表人：                   联系电话：</w:t>
      </w:r>
    </w:p>
    <w:p w14:paraId="42DB4B0B">
      <w:pPr>
        <w:snapToGrid w:val="0"/>
        <w:spacing w:line="400" w:lineRule="exac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 w:cs="楷体_GB2312"/>
          <w:sz w:val="28"/>
          <w:szCs w:val="28"/>
        </w:rPr>
        <w:t>详细通讯地址：                         邮政编码：                 电子信箱：</w:t>
      </w:r>
    </w:p>
    <w:tbl>
      <w:tblPr>
        <w:tblStyle w:val="3"/>
        <w:tblW w:w="12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287"/>
        <w:gridCol w:w="1282"/>
        <w:gridCol w:w="2346"/>
        <w:gridCol w:w="2155"/>
        <w:gridCol w:w="1230"/>
        <w:gridCol w:w="1518"/>
      </w:tblGrid>
      <w:tr w14:paraId="4BC4B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034" w:type="dxa"/>
            <w:vAlign w:val="center"/>
          </w:tcPr>
          <w:p w14:paraId="71DABF6F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287" w:type="dxa"/>
            <w:vAlign w:val="center"/>
          </w:tcPr>
          <w:p w14:paraId="6FEEE860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282" w:type="dxa"/>
            <w:vAlign w:val="center"/>
          </w:tcPr>
          <w:p w14:paraId="3B55B02C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2346" w:type="dxa"/>
            <w:vAlign w:val="center"/>
          </w:tcPr>
          <w:p w14:paraId="61546737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主持人单位</w:t>
            </w:r>
          </w:p>
        </w:tc>
        <w:tc>
          <w:tcPr>
            <w:tcW w:w="2155" w:type="dxa"/>
            <w:vAlign w:val="center"/>
          </w:tcPr>
          <w:p w14:paraId="7E08A402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1230" w:type="dxa"/>
            <w:vAlign w:val="center"/>
          </w:tcPr>
          <w:p w14:paraId="2C88EAAC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联系</w:t>
            </w:r>
          </w:p>
          <w:p w14:paraId="1B9F8B66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518" w:type="dxa"/>
            <w:vAlign w:val="center"/>
          </w:tcPr>
          <w:p w14:paraId="52B38366"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电子信箱</w:t>
            </w:r>
          </w:p>
        </w:tc>
      </w:tr>
      <w:tr w14:paraId="6FA61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034" w:type="dxa"/>
            <w:vAlign w:val="center"/>
          </w:tcPr>
          <w:p w14:paraId="544D612C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795CA8C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0888367A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6C9EA316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1CE368BF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5B3634A3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498E3578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  <w:tr w14:paraId="3C8BB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034" w:type="dxa"/>
            <w:vAlign w:val="center"/>
          </w:tcPr>
          <w:p w14:paraId="51EB2FAB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6908F0F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32CD076B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7EA26CF5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383AF215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4865EBDE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09166E21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  <w:tr w14:paraId="1C046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34" w:type="dxa"/>
            <w:vAlign w:val="center"/>
          </w:tcPr>
          <w:p w14:paraId="5602916E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B921D7A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6F81961A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596859E8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134DF9DE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3177724C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4E688D5F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  <w:tr w14:paraId="3F0B6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034" w:type="dxa"/>
            <w:vAlign w:val="center"/>
          </w:tcPr>
          <w:p w14:paraId="6FB4FB37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0D165249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2C5F842D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675E7B07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2EA29CBA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2F63559A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10D7BA1B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  <w:tr w14:paraId="09F69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034" w:type="dxa"/>
            <w:vAlign w:val="center"/>
          </w:tcPr>
          <w:p w14:paraId="33FD23DE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1155D591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24EECDF4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785FDEE8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10F75F3F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7D0DBC30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12F98882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  <w:tr w14:paraId="0914D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34" w:type="dxa"/>
            <w:vAlign w:val="center"/>
          </w:tcPr>
          <w:p w14:paraId="54B840C9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B9A3D34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272ADA18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346" w:type="dxa"/>
            <w:vAlign w:val="center"/>
          </w:tcPr>
          <w:p w14:paraId="31FD9B45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693A63A8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000E09B7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vAlign w:val="center"/>
          </w:tcPr>
          <w:p w14:paraId="35975140">
            <w:pPr>
              <w:widowControl/>
              <w:snapToGrid w:val="0"/>
              <w:jc w:val="center"/>
              <w:rPr>
                <w:rFonts w:hint="eastAsia" w:hAnsi="宋体" w:eastAsia="等线"/>
                <w:kern w:val="0"/>
                <w:sz w:val="24"/>
                <w:szCs w:val="24"/>
              </w:rPr>
            </w:pPr>
          </w:p>
        </w:tc>
      </w:tr>
    </w:tbl>
    <w:p w14:paraId="00AFF6A2">
      <w:pPr>
        <w:snapToGrid w:val="0"/>
        <w:rPr>
          <w:rFonts w:hint="eastAsia" w:ascii="楷体_GB2312" w:hAnsi="宋体" w:eastAsia="楷体_GB2312"/>
          <w:spacing w:val="-2"/>
          <w:sz w:val="24"/>
          <w:szCs w:val="21"/>
        </w:rPr>
      </w:pPr>
      <w:r>
        <w:rPr>
          <w:rFonts w:hint="eastAsia"/>
        </w:rPr>
        <w:t xml:space="preserve"> </w:t>
      </w:r>
      <w:r>
        <w:rPr>
          <w:rFonts w:hint="eastAsia" w:ascii="楷体_GB2312" w:hAnsi="宋体" w:eastAsia="楷体_GB2312" w:cs="楷体_GB2312"/>
          <w:sz w:val="24"/>
          <w:szCs w:val="21"/>
        </w:rPr>
        <w:t>注意事项：1.本表由申报人填写，报送单位须认真核实汇总。立项公布文件及通知书据此打印。</w:t>
      </w:r>
    </w:p>
    <w:p w14:paraId="38DC91B8">
      <w:pPr>
        <w:rPr>
          <w:rFonts w:hint="eastAsia" w:eastAsia="楷体_GB2312"/>
          <w:lang w:eastAsia="zh-CN"/>
        </w:rPr>
      </w:pPr>
      <w:r>
        <w:rPr>
          <w:rFonts w:hint="eastAsia" w:ascii="楷体_GB2312" w:hAnsi="宋体" w:eastAsia="楷体_GB2312" w:cs="楷体_GB2312"/>
          <w:sz w:val="24"/>
          <w:szCs w:val="21"/>
        </w:rPr>
        <w:t xml:space="preserve">           2.序号由报送单位填写，须与《申报书》排序一致</w:t>
      </w:r>
      <w:r>
        <w:rPr>
          <w:rFonts w:hint="eastAsia" w:ascii="楷体_GB2312" w:hAnsi="宋体" w:eastAsia="楷体_GB2312" w:cs="楷体_GB2312"/>
          <w:sz w:val="24"/>
          <w:szCs w:val="21"/>
          <w:lang w:eastAsia="zh-CN"/>
        </w:rPr>
        <w:t>。</w:t>
      </w:r>
    </w:p>
    <w:sectPr>
      <w:pgSz w:w="16838" w:h="11906" w:orient="landscape"/>
      <w:pgMar w:top="1361" w:right="2268" w:bottom="1531" w:left="164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902E8"/>
    <w:rsid w:val="560B2774"/>
    <w:rsid w:val="7909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150</Characters>
  <Lines>0</Lines>
  <Paragraphs>0</Paragraphs>
  <TotalTime>1</TotalTime>
  <ScaleCrop>false</ScaleCrop>
  <LinksUpToDate>false</LinksUpToDate>
  <CharactersWithSpaces>248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2025-04-10T01:23:00Z</dcterms:created>
  <dc:creator>＿＿LUS</dc:creator>
  <cp:lastModifiedBy>赵晓东</cp:lastModifiedBy>
  <dcterms:modified xsi:type="dcterms:W3CDTF">2025-04-12T09:59:22Z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5CE34DCE174C477F856E0949120DDC21_13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